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-294005</wp:posOffset>
            </wp:positionV>
            <wp:extent cx="1066800" cy="106680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ab/>
        <w:tab/>
        <w:tab/>
      </w:r>
      <w:r>
        <w:rPr>
          <w:b/>
          <w:bCs/>
          <w:u w:val="single"/>
        </w:rPr>
        <w:t>NEW DRIVER CHECK LIST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/>
      </w:pPr>
      <w:r>
        <w:rPr/>
        <w:t>Driver Name:</w:t>
      </w:r>
      <w:r>
        <w:rPr>
          <w:u w:val="single"/>
        </w:rPr>
        <w:t xml:space="preserve">      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tbl>
      <w:tblPr>
        <w:tblStyle w:val="TableGrid"/>
        <w:tblW w:w="93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7"/>
        <w:gridCol w:w="2899"/>
      </w:tblGrid>
      <w:tr>
        <w:trPr/>
        <w:tc>
          <w:tcPr>
            <w:tcW w:w="6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 w:eastAsia="SimSun" w:cs="Arial"/>
                <w:kern w:val="2"/>
                <w:sz w:val="24"/>
                <w:szCs w:val="24"/>
                <w:lang w:val="en-GB" w:eastAsia="zh-CN" w:bidi="hi-IN"/>
              </w:rPr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Date completed</w:t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Personal Details form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Driving Licence check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DBS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MIDAS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Aid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H&amp;S policy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Safeguarding policy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Disciplinary &amp; Grievance procedure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HCC Driver Code of Conduct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Manual Handling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Accessing Hedgecroft,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 xml:space="preserve">Doors </w:t>
            </w: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 xml:space="preserve">&amp; </w:t>
            </w: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Key safe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Accessing both vehicles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Completing the log sheet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Tax and S19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Refuelling arrangements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Incident/Accident reporting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ascii="Gill Sans" w:hAnsi="Gill Sans"/>
              </w:rPr>
              <w:t>Spillages and cleaning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Setting up the bus seating for run, including,</w:t>
              <w:br/>
              <w:tab/>
              <w:t>Moving</w:t>
              <w:tab/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Removal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Addition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Mountings correctly secured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Wheelchair Lift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Normal use – deployment, management of passenger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Manual wind</w:t>
              <w:br/>
              <w:tab/>
              <w:t>Stowage of lift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Wheelchairs – securing in place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Both occupied and unoccupied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Transfer to normal seat where appropriate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Tie Downs for folded walkers and wheel chairs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Passengers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Obtain approval before providing assistance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Limits on assistance which may be given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Seatbelts and extending stalks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 xml:space="preserve">           </w:t>
            </w: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(covered by Midas but talk through)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Driving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All bus controls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 xml:space="preserve">Confirm parking and operation in tight spaces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(including using reversing using mirrors only)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>End of run procedure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Checking lights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Fonts w:eastAsia="SimSun" w:cs="Arial" w:ascii="Gill Sans" w:hAnsi="Gill Sans"/>
                <w:kern w:val="2"/>
                <w:sz w:val="24"/>
                <w:szCs w:val="24"/>
                <w:lang w:val="en-GB" w:eastAsia="zh-CN" w:bidi="hi-IN"/>
              </w:rPr>
              <w:tab/>
              <w:t>Return keys to Hedgecroft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  <w:tr>
        <w:trPr/>
        <w:tc>
          <w:tcPr>
            <w:tcW w:w="64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ill Sans">
    <w:charset w:val="00"/>
    <w:family w:val="roman"/>
    <w:pitch w:val="variable"/>
  </w:font>
  <w:font w:name="Gill Sans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LibreOffice/7.3.3.2$Windows_X86_64 LibreOffice_project/d1d0ea68f081ee2800a922cac8f79445e4603348</Application>
  <AppVersion>15.0000</AppVersion>
  <Pages>1</Pages>
  <Words>155</Words>
  <Characters>925</Characters>
  <CharactersWithSpaces>1137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2023-01-11T09:19:53Z</dcterms:created>
  <dc:creator/>
  <dc:description/>
  <dc:language>en-GB</dc:language>
  <cp:lastModifiedBy/>
  <dcterms:modified xsi:type="dcterms:W3CDTF">2025-01-10T10:55:37Z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